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0B9F" w14:textId="77777777" w:rsidR="00B60849" w:rsidRPr="00D04185" w:rsidRDefault="00B60849" w:rsidP="00B60849">
      <w:pPr>
        <w:jc w:val="center"/>
        <w:rPr>
          <w:rFonts w:ascii="Arial" w:hAnsi="Arial" w:cs="Arial"/>
          <w:b/>
          <w:bCs/>
        </w:rPr>
      </w:pPr>
      <w:r w:rsidRPr="00D04185">
        <w:rPr>
          <w:rFonts w:ascii="Arial" w:hAnsi="Arial" w:cs="Arial"/>
          <w:b/>
          <w:bCs/>
        </w:rPr>
        <w:t>Paul Bullock</w:t>
      </w:r>
    </w:p>
    <w:p w14:paraId="2AC0A93B" w14:textId="77777777" w:rsidR="00B60849" w:rsidRPr="00D04185" w:rsidRDefault="00B60849" w:rsidP="00B60849">
      <w:pPr>
        <w:autoSpaceDE w:val="0"/>
        <w:autoSpaceDN w:val="0"/>
        <w:adjustRightInd w:val="0"/>
        <w:spacing w:line="276" w:lineRule="auto"/>
        <w:jc w:val="center"/>
        <w:rPr>
          <w:rFonts w:ascii="Arial" w:hAnsi="Arial" w:cs="Arial"/>
          <w:b/>
          <w:bCs/>
          <w:color w:val="000000" w:themeColor="text1"/>
          <w:sz w:val="22"/>
          <w:szCs w:val="22"/>
        </w:rPr>
      </w:pPr>
      <w:r w:rsidRPr="00D04185">
        <w:rPr>
          <w:rFonts w:ascii="Arial" w:hAnsi="Arial" w:cs="Arial"/>
          <w:b/>
          <w:bCs/>
          <w:color w:val="000000" w:themeColor="text1"/>
          <w:sz w:val="22"/>
          <w:szCs w:val="22"/>
        </w:rPr>
        <w:t xml:space="preserve">Stansted, Essex | 07923551434 | </w:t>
      </w:r>
      <w:hyperlink r:id="rId5" w:history="1">
        <w:r w:rsidRPr="00D04185">
          <w:rPr>
            <w:rStyle w:val="Hyperlink"/>
            <w:rFonts w:ascii="Arial" w:hAnsi="Arial" w:cs="Arial"/>
            <w:b/>
            <w:bCs/>
            <w:sz w:val="22"/>
            <w:szCs w:val="22"/>
          </w:rPr>
          <w:t>paulbullock87@gmail.com</w:t>
        </w:r>
      </w:hyperlink>
      <w:r w:rsidRPr="00D04185">
        <w:rPr>
          <w:rFonts w:ascii="Arial" w:hAnsi="Arial" w:cs="Arial"/>
          <w:b/>
          <w:bCs/>
          <w:color w:val="000000" w:themeColor="text1"/>
          <w:sz w:val="22"/>
          <w:szCs w:val="22"/>
        </w:rPr>
        <w:t xml:space="preserve"> | Full driving license</w:t>
      </w:r>
    </w:p>
    <w:p w14:paraId="3C290770" w14:textId="77777777" w:rsidR="00B60849" w:rsidRPr="006F59B1" w:rsidRDefault="00B60849" w:rsidP="00B60849">
      <w:pPr>
        <w:autoSpaceDE w:val="0"/>
        <w:autoSpaceDN w:val="0"/>
        <w:adjustRightInd w:val="0"/>
        <w:spacing w:after="80" w:line="240" w:lineRule="auto"/>
        <w:contextualSpacing/>
        <w:rPr>
          <w:rFonts w:ascii="Arial" w:eastAsia="Calibri" w:hAnsi="Arial" w:cs="Arial"/>
          <w:b/>
          <w:bCs/>
          <w:color w:val="000000" w:themeColor="text1"/>
        </w:rPr>
      </w:pPr>
      <w:r w:rsidRPr="006F59B1">
        <w:rPr>
          <w:rFonts w:ascii="Arial" w:eastAsia="Calibri" w:hAnsi="Arial" w:cs="Arial"/>
          <w:b/>
          <w:bCs/>
          <w:color w:val="000000" w:themeColor="text1"/>
        </w:rPr>
        <w:t>Professional Profile</w:t>
      </w:r>
    </w:p>
    <w:p w14:paraId="0D0F26B6" w14:textId="77777777" w:rsidR="00B60849" w:rsidRDefault="00B60849" w:rsidP="00B60849">
      <w:pPr>
        <w:pStyle w:val="Summary"/>
        <w:spacing w:line="276" w:lineRule="auto"/>
        <w:jc w:val="both"/>
        <w:rPr>
          <w:rFonts w:ascii="Arial" w:hAnsi="Arial" w:cs="Arial"/>
          <w:color w:val="000000" w:themeColor="text1"/>
          <w:sz w:val="22"/>
          <w:szCs w:val="22"/>
        </w:rPr>
      </w:pPr>
      <w:r w:rsidRPr="001651A8">
        <w:rPr>
          <w:rFonts w:ascii="Arial" w:hAnsi="Arial" w:cs="Arial"/>
          <w:color w:val="000000" w:themeColor="text1"/>
          <w:sz w:val="22"/>
          <w:szCs w:val="22"/>
        </w:rPr>
        <w:t>Highly accomplished, creative and dedicated Social-Media and Website Designer with a vast plethora of experience and a passion for crafting visually engaging digital experiences. An innovative professional with a proven track record of creating stunning visuals and user-friendly interfaces that enhance online presence and brand impact. Takes pride in producing captivating graphics, videos and animations tailored to social media platforms, always focusing on branding consistency. Proficient in Adobe Creative Suite, I seek to leverage my expertise in the next challenging role as a Graphic Designer.</w:t>
      </w:r>
    </w:p>
    <w:p w14:paraId="194CD17C" w14:textId="77777777" w:rsidR="00B60849" w:rsidRPr="00DA798A" w:rsidRDefault="00B60849" w:rsidP="00B60849">
      <w:pPr>
        <w:pStyle w:val="Summary"/>
        <w:spacing w:line="276" w:lineRule="auto"/>
        <w:jc w:val="both"/>
        <w:rPr>
          <w:rFonts w:ascii="Arial" w:hAnsi="Arial" w:cs="Arial"/>
          <w:color w:val="000000" w:themeColor="text1"/>
          <w:sz w:val="22"/>
          <w:szCs w:val="22"/>
        </w:rPr>
      </w:pPr>
    </w:p>
    <w:p w14:paraId="2BB220A8" w14:textId="130164A7" w:rsidR="00062CCB" w:rsidRPr="006F59B1" w:rsidRDefault="00B60849" w:rsidP="00062CCB">
      <w:pPr>
        <w:autoSpaceDE w:val="0"/>
        <w:autoSpaceDN w:val="0"/>
        <w:adjustRightInd w:val="0"/>
        <w:spacing w:after="0" w:line="240" w:lineRule="auto"/>
        <w:contextualSpacing/>
        <w:rPr>
          <w:rFonts w:ascii="Arial" w:eastAsia="Calibri" w:hAnsi="Arial" w:cs="Arial"/>
          <w:b/>
          <w:bCs/>
          <w:color w:val="000000" w:themeColor="text1"/>
        </w:rPr>
      </w:pPr>
      <w:r w:rsidRPr="006F59B1">
        <w:rPr>
          <w:rFonts w:ascii="Arial" w:eastAsia="Calibri" w:hAnsi="Arial" w:cs="Arial"/>
          <w:b/>
          <w:bCs/>
          <w:color w:val="000000" w:themeColor="text1"/>
        </w:rPr>
        <w:t>K</w:t>
      </w:r>
      <w:r w:rsidR="00062CCB" w:rsidRPr="006F59B1">
        <w:rPr>
          <w:rFonts w:ascii="Arial" w:eastAsia="Calibri" w:hAnsi="Arial" w:cs="Arial"/>
          <w:b/>
          <w:bCs/>
          <w:color w:val="000000" w:themeColor="text1"/>
        </w:rPr>
        <w:t>ey Skills</w:t>
      </w:r>
    </w:p>
    <w:p w14:paraId="4BF91AB8" w14:textId="27CAA7CE" w:rsidR="00062CCB" w:rsidRDefault="00C81B54" w:rsidP="00062CCB">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sidRPr="00C81B54">
        <w:rPr>
          <w:rFonts w:ascii="Arial" w:eastAsia="Calibri" w:hAnsi="Arial" w:cs="Arial"/>
          <w:color w:val="000000" w:themeColor="text1"/>
          <w:sz w:val="22"/>
          <w:szCs w:val="22"/>
        </w:rPr>
        <w:t>Expert-level proficiency in</w:t>
      </w:r>
      <w:r>
        <w:rPr>
          <w:rFonts w:ascii="Arial" w:eastAsia="Calibri" w:hAnsi="Arial" w:cs="Arial"/>
          <w:color w:val="000000" w:themeColor="text1"/>
          <w:sz w:val="22"/>
          <w:szCs w:val="22"/>
        </w:rPr>
        <w:t xml:space="preserve"> social media post design.</w:t>
      </w:r>
    </w:p>
    <w:p w14:paraId="1A2B1CBE" w14:textId="608C0148" w:rsidR="00C81B54" w:rsidRDefault="00BD1050" w:rsidP="00062CCB">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Pr>
          <w:rFonts w:ascii="Arial" w:eastAsia="Calibri" w:hAnsi="Arial" w:cs="Arial"/>
          <w:color w:val="000000" w:themeColor="text1"/>
          <w:sz w:val="22"/>
          <w:szCs w:val="22"/>
        </w:rPr>
        <w:t>Proficiency</w:t>
      </w:r>
      <w:r w:rsidR="00C81B54">
        <w:rPr>
          <w:rFonts w:ascii="Arial" w:eastAsia="Calibri" w:hAnsi="Arial" w:cs="Arial"/>
          <w:color w:val="000000" w:themeColor="text1"/>
          <w:sz w:val="22"/>
          <w:szCs w:val="22"/>
        </w:rPr>
        <w:t xml:space="preserve"> in Adobe Creative Cloud applications.</w:t>
      </w:r>
    </w:p>
    <w:p w14:paraId="35FC7B7E" w14:textId="0BD6F73A" w:rsidR="00C81B54" w:rsidRDefault="00BD1050" w:rsidP="00062CCB">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Pr>
          <w:rFonts w:ascii="Arial" w:eastAsia="Calibri" w:hAnsi="Arial" w:cs="Arial"/>
          <w:color w:val="000000" w:themeColor="text1"/>
          <w:sz w:val="22"/>
          <w:szCs w:val="22"/>
        </w:rPr>
        <w:t>Advanced knowledge in</w:t>
      </w:r>
      <w:r w:rsidR="00C81B54">
        <w:rPr>
          <w:rFonts w:ascii="Arial" w:eastAsia="Calibri" w:hAnsi="Arial" w:cs="Arial"/>
          <w:color w:val="000000" w:themeColor="text1"/>
          <w:sz w:val="22"/>
          <w:szCs w:val="22"/>
        </w:rPr>
        <w:t xml:space="preserve"> Photoshop, Illustrator and InDesign.</w:t>
      </w:r>
    </w:p>
    <w:p w14:paraId="1DFF0529" w14:textId="6D2F3C75" w:rsidR="00C81B54" w:rsidRDefault="00C81B54" w:rsidP="00062CCB">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Experienced in Canva Social Media </w:t>
      </w:r>
      <w:r w:rsidR="00D047E5">
        <w:rPr>
          <w:rFonts w:ascii="Arial" w:eastAsia="Calibri" w:hAnsi="Arial" w:cs="Arial"/>
          <w:color w:val="000000" w:themeColor="text1"/>
          <w:sz w:val="22"/>
          <w:szCs w:val="22"/>
        </w:rPr>
        <w:t>d</w:t>
      </w:r>
      <w:r>
        <w:rPr>
          <w:rFonts w:ascii="Arial" w:eastAsia="Calibri" w:hAnsi="Arial" w:cs="Arial"/>
          <w:color w:val="000000" w:themeColor="text1"/>
          <w:sz w:val="22"/>
          <w:szCs w:val="22"/>
        </w:rPr>
        <w:t>esign.</w:t>
      </w:r>
    </w:p>
    <w:p w14:paraId="020FC46D" w14:textId="6B22ED82" w:rsidR="005D7E4C" w:rsidRDefault="00BD1050" w:rsidP="005D7E4C">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Pr>
          <w:rFonts w:ascii="Arial" w:eastAsia="Calibri" w:hAnsi="Arial" w:cs="Arial"/>
          <w:color w:val="000000" w:themeColor="text1"/>
          <w:sz w:val="22"/>
          <w:szCs w:val="22"/>
        </w:rPr>
        <w:t>Strong understanding</w:t>
      </w:r>
      <w:r w:rsidR="00C81B54">
        <w:rPr>
          <w:rFonts w:ascii="Arial" w:eastAsia="Calibri" w:hAnsi="Arial" w:cs="Arial"/>
          <w:color w:val="000000" w:themeColor="text1"/>
          <w:sz w:val="22"/>
          <w:szCs w:val="22"/>
        </w:rPr>
        <w:t xml:space="preserve"> </w:t>
      </w:r>
      <w:r>
        <w:rPr>
          <w:rFonts w:ascii="Arial" w:eastAsia="Calibri" w:hAnsi="Arial" w:cs="Arial"/>
          <w:color w:val="000000" w:themeColor="text1"/>
          <w:sz w:val="22"/>
          <w:szCs w:val="22"/>
        </w:rPr>
        <w:t>of</w:t>
      </w:r>
      <w:r w:rsidR="00C81B54">
        <w:rPr>
          <w:rFonts w:ascii="Arial" w:eastAsia="Calibri" w:hAnsi="Arial" w:cs="Arial"/>
          <w:color w:val="000000" w:themeColor="text1"/>
          <w:sz w:val="22"/>
          <w:szCs w:val="22"/>
        </w:rPr>
        <w:t xml:space="preserve"> Facebook post </w:t>
      </w:r>
      <w:r w:rsidR="00D047E5">
        <w:rPr>
          <w:rFonts w:ascii="Arial" w:eastAsia="Calibri" w:hAnsi="Arial" w:cs="Arial"/>
          <w:color w:val="000000" w:themeColor="text1"/>
          <w:sz w:val="22"/>
          <w:szCs w:val="22"/>
        </w:rPr>
        <w:t>d</w:t>
      </w:r>
      <w:r w:rsidR="00C81B54">
        <w:rPr>
          <w:rFonts w:ascii="Arial" w:eastAsia="Calibri" w:hAnsi="Arial" w:cs="Arial"/>
          <w:color w:val="000000" w:themeColor="text1"/>
          <w:sz w:val="22"/>
          <w:szCs w:val="22"/>
        </w:rPr>
        <w:t>esign.</w:t>
      </w:r>
    </w:p>
    <w:p w14:paraId="3C5AE1BD" w14:textId="77777777" w:rsidR="00F97480" w:rsidRDefault="005D7E4C" w:rsidP="00F97480">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sidRPr="005D7E4C">
        <w:rPr>
          <w:rFonts w:ascii="Arial" w:eastAsia="Calibri" w:hAnsi="Arial" w:cs="Arial"/>
          <w:color w:val="000000" w:themeColor="text1"/>
          <w:sz w:val="22"/>
          <w:szCs w:val="22"/>
        </w:rPr>
        <w:t xml:space="preserve">Extensive experience </w:t>
      </w:r>
      <w:r>
        <w:rPr>
          <w:rFonts w:ascii="Arial" w:eastAsia="Calibri" w:hAnsi="Arial" w:cs="Arial"/>
          <w:color w:val="000000" w:themeColor="text1"/>
          <w:sz w:val="22"/>
          <w:szCs w:val="22"/>
        </w:rPr>
        <w:t>in</w:t>
      </w:r>
      <w:r w:rsidRPr="005D7E4C">
        <w:rPr>
          <w:rFonts w:ascii="Arial" w:eastAsia="Calibri" w:hAnsi="Arial" w:cs="Arial"/>
          <w:color w:val="000000" w:themeColor="text1"/>
          <w:sz w:val="22"/>
          <w:szCs w:val="22"/>
        </w:rPr>
        <w:t xml:space="preserve"> AI video </w:t>
      </w:r>
      <w:r>
        <w:rPr>
          <w:rFonts w:ascii="Arial" w:eastAsia="Calibri" w:hAnsi="Arial" w:cs="Arial"/>
          <w:color w:val="000000" w:themeColor="text1"/>
          <w:sz w:val="22"/>
          <w:szCs w:val="22"/>
        </w:rPr>
        <w:t>integ</w:t>
      </w:r>
      <w:r w:rsidRPr="005D7E4C">
        <w:rPr>
          <w:rFonts w:ascii="Arial" w:eastAsia="Calibri" w:hAnsi="Arial" w:cs="Arial"/>
          <w:color w:val="000000" w:themeColor="text1"/>
          <w:sz w:val="22"/>
          <w:szCs w:val="22"/>
        </w:rPr>
        <w:t>ration</w:t>
      </w:r>
      <w:r>
        <w:rPr>
          <w:rFonts w:ascii="Arial" w:eastAsia="Calibri" w:hAnsi="Arial" w:cs="Arial"/>
          <w:color w:val="000000" w:themeColor="text1"/>
          <w:sz w:val="22"/>
          <w:szCs w:val="22"/>
        </w:rPr>
        <w:t xml:space="preserve"> tools.</w:t>
      </w:r>
    </w:p>
    <w:p w14:paraId="5E46EC2E" w14:textId="5C51E7A6" w:rsidR="00F97480" w:rsidRPr="00F97480" w:rsidRDefault="00F97480" w:rsidP="00F97480">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sidRPr="00F97480">
        <w:rPr>
          <w:rFonts w:ascii="Arial" w:eastAsia="Times New Roman" w:hAnsi="Arial" w:cs="Arial"/>
          <w:color w:val="000000" w:themeColor="text1"/>
          <w:kern w:val="0"/>
          <w:sz w:val="22"/>
          <w:szCs w:val="22"/>
          <w:lang w:eastAsia="en-GB"/>
          <w14:ligatures w14:val="none"/>
        </w:rPr>
        <w:t>Excellent organisational skills</w:t>
      </w:r>
      <w:r>
        <w:rPr>
          <w:rFonts w:ascii="Arial" w:eastAsia="Times New Roman" w:hAnsi="Arial" w:cs="Arial"/>
          <w:color w:val="000000" w:themeColor="text1"/>
          <w:kern w:val="0"/>
          <w:sz w:val="22"/>
          <w:szCs w:val="22"/>
          <w:lang w:eastAsia="en-GB"/>
          <w14:ligatures w14:val="none"/>
        </w:rPr>
        <w:t>.</w:t>
      </w:r>
    </w:p>
    <w:p w14:paraId="78F9D325" w14:textId="24AACC6B" w:rsidR="001B27A2" w:rsidRPr="005D7E4C" w:rsidRDefault="001B27A2" w:rsidP="005D7E4C">
      <w:pPr>
        <w:pStyle w:val="ListParagraph"/>
        <w:numPr>
          <w:ilvl w:val="0"/>
          <w:numId w:val="4"/>
        </w:numPr>
        <w:autoSpaceDE w:val="0"/>
        <w:autoSpaceDN w:val="0"/>
        <w:adjustRightInd w:val="0"/>
        <w:spacing w:after="0" w:line="240" w:lineRule="auto"/>
        <w:ind w:left="530"/>
        <w:rPr>
          <w:rFonts w:ascii="Arial" w:eastAsia="Calibri" w:hAnsi="Arial" w:cs="Arial"/>
          <w:color w:val="000000" w:themeColor="text1"/>
          <w:sz w:val="22"/>
          <w:szCs w:val="22"/>
        </w:rPr>
      </w:pPr>
      <w:r>
        <w:rPr>
          <w:rFonts w:ascii="Arial" w:eastAsia="Calibri" w:hAnsi="Arial" w:cs="Arial"/>
          <w:color w:val="000000" w:themeColor="text1"/>
          <w:sz w:val="22"/>
          <w:szCs w:val="22"/>
        </w:rPr>
        <w:t>Extensive experience in remote working with Microsoft Teams.</w:t>
      </w:r>
    </w:p>
    <w:p w14:paraId="54019FF4" w14:textId="77777777" w:rsidR="00062CCB" w:rsidRPr="006F59B1" w:rsidRDefault="00062CCB" w:rsidP="00062CCB">
      <w:pPr>
        <w:autoSpaceDE w:val="0"/>
        <w:autoSpaceDN w:val="0"/>
        <w:adjustRightInd w:val="0"/>
        <w:spacing w:after="80" w:line="240" w:lineRule="auto"/>
        <w:contextualSpacing/>
        <w:rPr>
          <w:rFonts w:ascii="Arial" w:eastAsia="Calibri" w:hAnsi="Arial" w:cs="Arial"/>
          <w:b/>
          <w:bCs/>
          <w:color w:val="000000" w:themeColor="text1"/>
          <w:sz w:val="22"/>
          <w:szCs w:val="22"/>
        </w:rPr>
      </w:pPr>
    </w:p>
    <w:p w14:paraId="00D1BF4B" w14:textId="38669F7F" w:rsidR="00B60849" w:rsidRPr="006F59B1" w:rsidRDefault="00B60849" w:rsidP="00062CCB">
      <w:pPr>
        <w:autoSpaceDE w:val="0"/>
        <w:autoSpaceDN w:val="0"/>
        <w:adjustRightInd w:val="0"/>
        <w:spacing w:after="80" w:line="240" w:lineRule="auto"/>
        <w:contextualSpacing/>
        <w:rPr>
          <w:rFonts w:ascii="Arial" w:eastAsia="Calibri" w:hAnsi="Arial" w:cs="Arial"/>
          <w:b/>
          <w:bCs/>
          <w:color w:val="000000" w:themeColor="text1"/>
        </w:rPr>
      </w:pPr>
      <w:r w:rsidRPr="006F59B1">
        <w:rPr>
          <w:rFonts w:ascii="Arial" w:eastAsia="Calibri" w:hAnsi="Arial" w:cs="Arial"/>
          <w:b/>
          <w:bCs/>
          <w:color w:val="000000" w:themeColor="text1"/>
        </w:rPr>
        <w:t>Work History</w:t>
      </w:r>
    </w:p>
    <w:p w14:paraId="09A45CF1" w14:textId="77777777" w:rsidR="00B60849" w:rsidRPr="001651A8" w:rsidRDefault="00B60849" w:rsidP="00B60849">
      <w:pPr>
        <w:pStyle w:val="Style1"/>
        <w:shd w:val="clear" w:color="auto" w:fill="F9FCFE"/>
        <w:tabs>
          <w:tab w:val="right" w:pos="10800"/>
        </w:tabs>
        <w:spacing w:after="120" w:line="276" w:lineRule="auto"/>
        <w:jc w:val="both"/>
        <w:rPr>
          <w:rFonts w:eastAsia="DengXian"/>
          <w:b/>
          <w:bCs/>
          <w:color w:val="000000" w:themeColor="text1"/>
          <w:sz w:val="22"/>
          <w:szCs w:val="22"/>
        </w:rPr>
      </w:pPr>
      <w:r w:rsidRPr="001651A8">
        <w:rPr>
          <w:rFonts w:eastAsia="DengXian"/>
          <w:b/>
          <w:bCs/>
          <w:color w:val="000000" w:themeColor="text1"/>
          <w:sz w:val="22"/>
          <w:szCs w:val="22"/>
        </w:rPr>
        <w:t>Social Media Designer | Freelance | Remote Working</w:t>
      </w:r>
      <w:r w:rsidRPr="001651A8">
        <w:rPr>
          <w:rFonts w:eastAsia="DengXian"/>
          <w:b/>
          <w:bCs/>
          <w:color w:val="000000" w:themeColor="text1"/>
          <w:sz w:val="22"/>
          <w:szCs w:val="22"/>
        </w:rPr>
        <w:tab/>
        <w:t>January 2022 – Present</w:t>
      </w:r>
    </w:p>
    <w:p w14:paraId="018E41FA" w14:textId="77777777" w:rsidR="00B60849" w:rsidRPr="005F61AF" w:rsidRDefault="00B60849" w:rsidP="00B60849">
      <w:pPr>
        <w:numPr>
          <w:ilvl w:val="0"/>
          <w:numId w:val="2"/>
        </w:numPr>
        <w:spacing w:after="0" w:line="276" w:lineRule="auto"/>
        <w:ind w:left="540"/>
        <w:jc w:val="both"/>
        <w:rPr>
          <w:rFonts w:ascii="Arial" w:eastAsia="Corbel" w:hAnsi="Arial" w:cs="Arial"/>
          <w:sz w:val="22"/>
          <w:szCs w:val="22"/>
        </w:rPr>
      </w:pPr>
      <w:r w:rsidRPr="005F61AF">
        <w:rPr>
          <w:rFonts w:ascii="Arial" w:eastAsia="Corbel" w:hAnsi="Arial" w:cs="Arial"/>
          <w:sz w:val="22"/>
          <w:szCs w:val="22"/>
        </w:rPr>
        <w:t>Produced visually compelling social media content for two companies, Black Diamond Marketing and From the Chair Counselling, including images, infographics, videos and animations.</w:t>
      </w:r>
    </w:p>
    <w:p w14:paraId="4985CA2E" w14:textId="77777777" w:rsidR="00B60849" w:rsidRPr="005F61AF" w:rsidRDefault="00B60849" w:rsidP="00B60849">
      <w:pPr>
        <w:numPr>
          <w:ilvl w:val="0"/>
          <w:numId w:val="2"/>
        </w:numPr>
        <w:spacing w:after="0" w:line="276" w:lineRule="auto"/>
        <w:ind w:left="540"/>
        <w:jc w:val="both"/>
        <w:rPr>
          <w:rFonts w:ascii="Arial" w:eastAsia="Corbel" w:hAnsi="Arial" w:cs="Arial"/>
          <w:sz w:val="22"/>
          <w:szCs w:val="22"/>
        </w:rPr>
      </w:pPr>
      <w:r w:rsidRPr="005F61AF">
        <w:rPr>
          <w:rFonts w:ascii="Arial" w:eastAsia="Corbel" w:hAnsi="Arial" w:cs="Arial"/>
          <w:sz w:val="22"/>
          <w:szCs w:val="22"/>
        </w:rPr>
        <w:t>Designed engaging web graphics, banners and promotional materials for social media and online marketing campaigns, ensuring website design consistency.</w:t>
      </w:r>
    </w:p>
    <w:p w14:paraId="2CAA2B4E" w14:textId="77777777" w:rsidR="00B60849" w:rsidRPr="005F61AF" w:rsidRDefault="00B60849" w:rsidP="00B60849">
      <w:pPr>
        <w:numPr>
          <w:ilvl w:val="0"/>
          <w:numId w:val="2"/>
        </w:numPr>
        <w:spacing w:after="0" w:line="276" w:lineRule="auto"/>
        <w:ind w:left="540"/>
        <w:jc w:val="both"/>
        <w:rPr>
          <w:rFonts w:ascii="Arial" w:eastAsia="Corbel" w:hAnsi="Arial" w:cs="Arial"/>
          <w:sz w:val="22"/>
          <w:szCs w:val="22"/>
        </w:rPr>
      </w:pPr>
      <w:r w:rsidRPr="005F61AF">
        <w:rPr>
          <w:rFonts w:ascii="Arial" w:eastAsia="Corbel" w:hAnsi="Arial" w:cs="Arial"/>
          <w:sz w:val="22"/>
          <w:szCs w:val="22"/>
        </w:rPr>
        <w:t>Promoted consistent visual branding across social media channels and delivered a cohesive online presence.</w:t>
      </w:r>
    </w:p>
    <w:p w14:paraId="5DD4CC0A" w14:textId="2B6043AB" w:rsidR="00B60849" w:rsidRDefault="00B60849" w:rsidP="00C81B54">
      <w:pPr>
        <w:numPr>
          <w:ilvl w:val="0"/>
          <w:numId w:val="2"/>
        </w:numPr>
        <w:spacing w:after="0" w:line="276" w:lineRule="auto"/>
        <w:ind w:left="540"/>
        <w:jc w:val="both"/>
        <w:rPr>
          <w:rFonts w:ascii="Arial" w:eastAsia="Corbel" w:hAnsi="Arial" w:cs="Arial"/>
          <w:sz w:val="22"/>
          <w:szCs w:val="22"/>
        </w:rPr>
      </w:pPr>
      <w:r w:rsidRPr="005F61AF">
        <w:rPr>
          <w:rFonts w:ascii="Arial" w:eastAsia="Corbel" w:hAnsi="Arial" w:cs="Arial"/>
          <w:sz w:val="22"/>
          <w:szCs w:val="22"/>
        </w:rPr>
        <w:t>Developed eye-catching graphics for social media posts, ads and stories, emphasising creativity and originality.</w:t>
      </w:r>
    </w:p>
    <w:p w14:paraId="7226D2AA" w14:textId="77777777" w:rsidR="00C81B54" w:rsidRPr="00C81B54" w:rsidRDefault="00C81B54" w:rsidP="00C81B54">
      <w:pPr>
        <w:numPr>
          <w:ilvl w:val="0"/>
          <w:numId w:val="2"/>
        </w:numPr>
        <w:spacing w:after="0" w:line="276" w:lineRule="auto"/>
        <w:ind w:left="540"/>
        <w:jc w:val="both"/>
        <w:rPr>
          <w:rFonts w:ascii="Arial" w:eastAsia="Corbel" w:hAnsi="Arial" w:cs="Arial"/>
          <w:sz w:val="22"/>
          <w:szCs w:val="22"/>
        </w:rPr>
      </w:pPr>
    </w:p>
    <w:p w14:paraId="47A479AB" w14:textId="77777777" w:rsidR="00B60849" w:rsidRDefault="00B60849" w:rsidP="00B60849">
      <w:pPr>
        <w:pStyle w:val="Style1"/>
        <w:shd w:val="clear" w:color="auto" w:fill="F9FCFE"/>
        <w:tabs>
          <w:tab w:val="right" w:pos="10800"/>
        </w:tabs>
        <w:spacing w:after="120" w:line="276" w:lineRule="auto"/>
        <w:jc w:val="both"/>
        <w:rPr>
          <w:rFonts w:eastAsia="DengXian"/>
          <w:b/>
          <w:bCs/>
          <w:color w:val="000000" w:themeColor="text1"/>
          <w:sz w:val="22"/>
          <w:szCs w:val="22"/>
        </w:rPr>
      </w:pPr>
      <w:r w:rsidRPr="00F245FF">
        <w:rPr>
          <w:rFonts w:eastAsia="DengXian"/>
          <w:b/>
          <w:bCs/>
          <w:color w:val="000000" w:themeColor="text1"/>
          <w:sz w:val="22"/>
          <w:szCs w:val="22"/>
        </w:rPr>
        <w:t>Business Owner | Graphic Mind | Remote Working</w:t>
      </w:r>
      <w:r w:rsidRPr="00F245FF">
        <w:rPr>
          <w:rFonts w:eastAsia="DengXian"/>
          <w:b/>
          <w:bCs/>
          <w:color w:val="000000" w:themeColor="text1"/>
          <w:sz w:val="22"/>
          <w:szCs w:val="22"/>
        </w:rPr>
        <w:tab/>
        <w:t xml:space="preserve">May 2008 – January 2020 </w:t>
      </w:r>
    </w:p>
    <w:p w14:paraId="0BDC6D64" w14:textId="77777777" w:rsidR="00B60849" w:rsidRPr="00F02AF5" w:rsidRDefault="00B60849" w:rsidP="00B60849">
      <w:pPr>
        <w:numPr>
          <w:ilvl w:val="0"/>
          <w:numId w:val="2"/>
        </w:numPr>
        <w:spacing w:after="0" w:line="276" w:lineRule="auto"/>
        <w:ind w:left="540"/>
        <w:jc w:val="both"/>
        <w:rPr>
          <w:rFonts w:ascii="Arial" w:eastAsia="Corbel" w:hAnsi="Arial" w:cs="Arial"/>
          <w:sz w:val="22"/>
          <w:szCs w:val="22"/>
        </w:rPr>
      </w:pPr>
      <w:r w:rsidRPr="00F02AF5">
        <w:rPr>
          <w:rFonts w:ascii="Arial" w:hAnsi="Arial" w:cs="Arial"/>
          <w:sz w:val="22"/>
          <w:szCs w:val="22"/>
        </w:rPr>
        <w:t>I have also worked for successful Gym brands, including Unique Results Chelmsford, and helped develop the first website that generated significant business for the client.</w:t>
      </w:r>
    </w:p>
    <w:p w14:paraId="225D47C2" w14:textId="77777777" w:rsidR="00B60849" w:rsidRPr="00F02AF5" w:rsidRDefault="00B60849" w:rsidP="00B60849">
      <w:pPr>
        <w:numPr>
          <w:ilvl w:val="0"/>
          <w:numId w:val="2"/>
        </w:numPr>
        <w:spacing w:after="0" w:line="276" w:lineRule="auto"/>
        <w:ind w:left="540"/>
        <w:jc w:val="both"/>
        <w:rPr>
          <w:rFonts w:ascii="Arial" w:eastAsia="Corbel" w:hAnsi="Arial" w:cs="Arial"/>
          <w:sz w:val="22"/>
          <w:szCs w:val="22"/>
        </w:rPr>
      </w:pPr>
      <w:r w:rsidRPr="00F02AF5">
        <w:rPr>
          <w:rFonts w:ascii="Arial" w:eastAsia="Corbel" w:hAnsi="Arial" w:cs="Arial"/>
          <w:sz w:val="22"/>
          <w:szCs w:val="22"/>
        </w:rPr>
        <w:t>We liaised with clients to define project scope, goals and deliverables, ensuring precise alignment.</w:t>
      </w:r>
    </w:p>
    <w:p w14:paraId="6F969A51" w14:textId="77777777" w:rsidR="00B60849" w:rsidRPr="00F02AF5" w:rsidRDefault="00B60849" w:rsidP="00B60849">
      <w:pPr>
        <w:numPr>
          <w:ilvl w:val="0"/>
          <w:numId w:val="2"/>
        </w:numPr>
        <w:spacing w:after="0" w:line="276" w:lineRule="auto"/>
        <w:ind w:left="540"/>
        <w:jc w:val="both"/>
        <w:rPr>
          <w:rFonts w:ascii="Arial" w:eastAsia="Corbel" w:hAnsi="Arial" w:cs="Arial"/>
          <w:sz w:val="22"/>
          <w:szCs w:val="22"/>
        </w:rPr>
      </w:pPr>
      <w:r w:rsidRPr="00F02AF5">
        <w:rPr>
          <w:rFonts w:ascii="Arial" w:eastAsia="Corbel" w:hAnsi="Arial" w:cs="Arial"/>
          <w:sz w:val="22"/>
          <w:szCs w:val="22"/>
        </w:rPr>
        <w:t>Led the design of responsive, user-friendly websites, confirming seamless navigation and a strong visual appeal.</w:t>
      </w:r>
    </w:p>
    <w:p w14:paraId="7FAB0225" w14:textId="77777777" w:rsidR="00B60849" w:rsidRPr="00F02AF5" w:rsidRDefault="00B60849" w:rsidP="00B60849">
      <w:pPr>
        <w:numPr>
          <w:ilvl w:val="0"/>
          <w:numId w:val="2"/>
        </w:numPr>
        <w:spacing w:after="0" w:line="276" w:lineRule="auto"/>
        <w:ind w:left="540"/>
        <w:jc w:val="both"/>
        <w:rPr>
          <w:rFonts w:ascii="Arial" w:eastAsia="Corbel" w:hAnsi="Arial" w:cs="Arial"/>
          <w:sz w:val="22"/>
          <w:szCs w:val="22"/>
        </w:rPr>
      </w:pPr>
      <w:r w:rsidRPr="00F02AF5">
        <w:rPr>
          <w:rFonts w:ascii="Arial" w:eastAsia="Corbel" w:hAnsi="Arial" w:cs="Arial"/>
          <w:sz w:val="22"/>
          <w:szCs w:val="22"/>
        </w:rPr>
        <w:t>We have produced a variety of graphic design materials, including logos, brochures, posters, infographics, and digital ads, adhering to brand guidelines and client preferences.</w:t>
      </w:r>
    </w:p>
    <w:p w14:paraId="5E7E34DC" w14:textId="77777777" w:rsidR="00B60849" w:rsidRPr="00F02AF5" w:rsidRDefault="00B60849" w:rsidP="00B60849">
      <w:pPr>
        <w:numPr>
          <w:ilvl w:val="0"/>
          <w:numId w:val="2"/>
        </w:numPr>
        <w:spacing w:after="0" w:line="276" w:lineRule="auto"/>
        <w:ind w:left="540"/>
        <w:jc w:val="both"/>
        <w:rPr>
          <w:rFonts w:ascii="Arial" w:eastAsia="Corbel" w:hAnsi="Arial" w:cs="Arial"/>
          <w:sz w:val="22"/>
          <w:szCs w:val="22"/>
        </w:rPr>
      </w:pPr>
      <w:r w:rsidRPr="00F02AF5">
        <w:rPr>
          <w:rFonts w:ascii="Arial" w:eastAsia="Corbel" w:hAnsi="Arial" w:cs="Arial"/>
          <w:sz w:val="22"/>
          <w:szCs w:val="22"/>
        </w:rPr>
        <w:t>Designed intuitive user interfaces and implemented user experience enhancements to improve site engagement.</w:t>
      </w:r>
    </w:p>
    <w:p w14:paraId="2C3E6D2B" w14:textId="77777777" w:rsidR="00C81B54" w:rsidRDefault="00C81B54" w:rsidP="00B60849">
      <w:pPr>
        <w:spacing w:after="0" w:line="276" w:lineRule="auto"/>
        <w:jc w:val="both"/>
        <w:rPr>
          <w:rFonts w:ascii="Arial" w:eastAsia="Corbel" w:hAnsi="Arial" w:cs="Arial"/>
          <w:b/>
          <w:bCs/>
          <w:sz w:val="22"/>
          <w:szCs w:val="22"/>
        </w:rPr>
      </w:pPr>
    </w:p>
    <w:p w14:paraId="2307F98C" w14:textId="0F680391" w:rsidR="00B60849" w:rsidRPr="006F59B1" w:rsidRDefault="00B60849" w:rsidP="00B60849">
      <w:pPr>
        <w:spacing w:after="0" w:line="276" w:lineRule="auto"/>
        <w:jc w:val="both"/>
        <w:rPr>
          <w:rFonts w:ascii="Arial" w:eastAsia="Corbel" w:hAnsi="Arial" w:cs="Arial"/>
          <w:b/>
          <w:bCs/>
        </w:rPr>
      </w:pPr>
      <w:r w:rsidRPr="006F59B1">
        <w:rPr>
          <w:rFonts w:ascii="Arial" w:eastAsia="Corbel" w:hAnsi="Arial" w:cs="Arial"/>
          <w:b/>
          <w:bCs/>
        </w:rPr>
        <w:lastRenderedPageBreak/>
        <w:t>Additional Work Experience</w:t>
      </w:r>
    </w:p>
    <w:p w14:paraId="0B5D0857" w14:textId="77777777" w:rsid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Freelance Web Designer, Hearst Digital</w:t>
      </w:r>
    </w:p>
    <w:p w14:paraId="513A18B6" w14:textId="77777777" w:rsid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Graphic Designer/Web Designer, Pitney Bowes Ltd</w:t>
      </w:r>
    </w:p>
    <w:p w14:paraId="746E3AE8" w14:textId="77777777" w:rsid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Office Assistant, Hayters</w:t>
      </w:r>
    </w:p>
    <w:p w14:paraId="59E17769" w14:textId="77777777" w:rsid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Panache Design Solutions</w:t>
      </w:r>
      <w:r w:rsidRPr="00B60849">
        <w:rPr>
          <w:rFonts w:ascii="Corbel" w:hAnsi="Corbel" w:cs="Arial"/>
          <w:sz w:val="22"/>
          <w:szCs w:val="22"/>
        </w:rPr>
        <w:t xml:space="preserve"> </w:t>
      </w:r>
    </w:p>
    <w:p w14:paraId="23BFD645" w14:textId="77777777" w:rsid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Entex Creative Design Studio</w:t>
      </w:r>
    </w:p>
    <w:p w14:paraId="49DF1054" w14:textId="03DBD67B" w:rsidR="00B60849" w:rsidRPr="00B60849" w:rsidRDefault="00B60849" w:rsidP="00B60849">
      <w:pPr>
        <w:pStyle w:val="ListParagraph"/>
        <w:widowControl w:val="0"/>
        <w:numPr>
          <w:ilvl w:val="0"/>
          <w:numId w:val="3"/>
        </w:numPr>
        <w:autoSpaceDE w:val="0"/>
        <w:autoSpaceDN w:val="0"/>
        <w:adjustRightInd w:val="0"/>
        <w:ind w:left="700"/>
        <w:rPr>
          <w:rFonts w:ascii="Corbel" w:hAnsi="Corbel" w:cs="Arial"/>
          <w:b/>
        </w:rPr>
      </w:pPr>
      <w:r w:rsidRPr="00B60849">
        <w:rPr>
          <w:rFonts w:ascii="Arial" w:hAnsi="Arial" w:cs="Arial"/>
          <w:bCs/>
          <w:sz w:val="22"/>
          <w:szCs w:val="22"/>
        </w:rPr>
        <w:t>Graphic Designer, Brettle’s Public Relations &amp; Marketing</w:t>
      </w:r>
    </w:p>
    <w:p w14:paraId="125DBB3F" w14:textId="77777777" w:rsidR="00B60849" w:rsidRPr="00B60849" w:rsidRDefault="00B60849" w:rsidP="00B60849">
      <w:pPr>
        <w:ind w:left="360"/>
        <w:rPr>
          <w:rFonts w:ascii="Arial" w:eastAsia="Calibri" w:hAnsi="Arial" w:cs="Arial"/>
          <w:b/>
          <w:bCs/>
          <w:color w:val="000000" w:themeColor="text1"/>
        </w:rPr>
      </w:pPr>
    </w:p>
    <w:p w14:paraId="30E521FA" w14:textId="77777777" w:rsidR="00B60849" w:rsidRPr="006F59B1" w:rsidRDefault="00B60849" w:rsidP="00B60849">
      <w:pPr>
        <w:rPr>
          <w:rFonts w:ascii="Arial" w:eastAsia="Calibri" w:hAnsi="Arial" w:cs="Arial"/>
          <w:b/>
          <w:bCs/>
          <w:color w:val="000000" w:themeColor="text1"/>
        </w:rPr>
      </w:pPr>
      <w:r w:rsidRPr="006F59B1">
        <w:rPr>
          <w:rFonts w:ascii="Arial" w:eastAsia="Calibri" w:hAnsi="Arial" w:cs="Arial"/>
          <w:b/>
          <w:bCs/>
          <w:color w:val="000000" w:themeColor="text1"/>
        </w:rPr>
        <w:t>Education And Training</w:t>
      </w:r>
    </w:p>
    <w:p w14:paraId="66B6A763"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BA (Hons) in Graphic Design </w:t>
      </w:r>
    </w:p>
    <w:p w14:paraId="2BA26A52"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HND Graphic Design</w:t>
      </w:r>
    </w:p>
    <w:p w14:paraId="1187D5F9"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BTEC in Graphic Design </w:t>
      </w:r>
    </w:p>
    <w:p w14:paraId="0AA4EE02"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GNVQ Level 2 Intermediate in Art &amp; Design</w:t>
      </w:r>
    </w:p>
    <w:p w14:paraId="61552F3D" w14:textId="62BD1394"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5 GCSE’s including Mathematics &amp; English</w:t>
      </w:r>
    </w:p>
    <w:p w14:paraId="2DC63BF3"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Complete Master Class on Instagram, Udemy </w:t>
      </w:r>
    </w:p>
    <w:p w14:paraId="40288537"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Instagram REELS for Beginners, Udemy </w:t>
      </w:r>
    </w:p>
    <w:p w14:paraId="6E3F0DD6"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Canva Next Level: Become a Canva Expert, Udemy </w:t>
      </w:r>
    </w:p>
    <w:p w14:paraId="5E3DBAE8" w14:textId="78D08EEA"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Adobe InDesign CC</w:t>
      </w:r>
      <w:r w:rsidR="008E562B">
        <w:rPr>
          <w:rFonts w:ascii="Arial" w:eastAsia="DengXian" w:hAnsi="Arial" w:cs="Arial"/>
          <w:color w:val="000000" w:themeColor="text1"/>
          <w:sz w:val="22"/>
          <w:szCs w:val="22"/>
        </w:rPr>
        <w:t xml:space="preserve"> </w:t>
      </w:r>
      <w:r w:rsidRPr="00B60849">
        <w:rPr>
          <w:rFonts w:ascii="Arial" w:eastAsia="DengXian" w:hAnsi="Arial" w:cs="Arial"/>
          <w:color w:val="000000" w:themeColor="text1"/>
          <w:sz w:val="22"/>
          <w:szCs w:val="22"/>
        </w:rPr>
        <w:t xml:space="preserve">- Advanced Course, Udemy </w:t>
      </w:r>
    </w:p>
    <w:p w14:paraId="169FAC7C" w14:textId="7407B153"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Adobe InDesign CC</w:t>
      </w:r>
      <w:r w:rsidR="008E562B">
        <w:rPr>
          <w:rFonts w:ascii="Arial" w:eastAsia="DengXian" w:hAnsi="Arial" w:cs="Arial"/>
          <w:color w:val="000000" w:themeColor="text1"/>
          <w:sz w:val="22"/>
          <w:szCs w:val="22"/>
        </w:rPr>
        <w:t xml:space="preserve"> </w:t>
      </w:r>
      <w:r w:rsidRPr="00B60849">
        <w:rPr>
          <w:rFonts w:ascii="Arial" w:eastAsia="DengXian" w:hAnsi="Arial" w:cs="Arial"/>
          <w:color w:val="000000" w:themeColor="text1"/>
          <w:sz w:val="22"/>
          <w:szCs w:val="22"/>
        </w:rPr>
        <w:t xml:space="preserve">- Essentials Course, Udemy </w:t>
      </w:r>
    </w:p>
    <w:p w14:paraId="5DA7198D" w14:textId="662AA2FA"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Adobe Illustrator CC</w:t>
      </w:r>
      <w:r w:rsidR="008E562B">
        <w:rPr>
          <w:rFonts w:ascii="Arial" w:eastAsia="DengXian" w:hAnsi="Arial" w:cs="Arial"/>
          <w:color w:val="000000" w:themeColor="text1"/>
          <w:sz w:val="22"/>
          <w:szCs w:val="22"/>
        </w:rPr>
        <w:t xml:space="preserve"> </w:t>
      </w:r>
      <w:r w:rsidRPr="00B60849">
        <w:rPr>
          <w:rFonts w:ascii="Arial" w:eastAsia="DengXian" w:hAnsi="Arial" w:cs="Arial"/>
          <w:color w:val="000000" w:themeColor="text1"/>
          <w:sz w:val="22"/>
          <w:szCs w:val="22"/>
        </w:rPr>
        <w:t xml:space="preserve">- Essentials Course, Udemy </w:t>
      </w:r>
    </w:p>
    <w:p w14:paraId="6D073BCF" w14:textId="0CBB4B55"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Adobe Illustrator CC</w:t>
      </w:r>
      <w:r w:rsidR="008E562B">
        <w:rPr>
          <w:rFonts w:ascii="Arial" w:eastAsia="DengXian" w:hAnsi="Arial" w:cs="Arial"/>
          <w:color w:val="000000" w:themeColor="text1"/>
          <w:sz w:val="22"/>
          <w:szCs w:val="22"/>
        </w:rPr>
        <w:t xml:space="preserve"> </w:t>
      </w:r>
      <w:r w:rsidRPr="00B60849">
        <w:rPr>
          <w:rFonts w:ascii="Arial" w:eastAsia="DengXian" w:hAnsi="Arial" w:cs="Arial"/>
          <w:color w:val="000000" w:themeColor="text1"/>
          <w:sz w:val="22"/>
          <w:szCs w:val="22"/>
        </w:rPr>
        <w:t xml:space="preserve">- Advanced Course, Udemy </w:t>
      </w:r>
    </w:p>
    <w:p w14:paraId="51BCDB02" w14:textId="0845AEAF"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Adobe Photoshop CC</w:t>
      </w:r>
      <w:r w:rsidR="008E562B">
        <w:rPr>
          <w:rFonts w:ascii="Arial" w:eastAsia="DengXian" w:hAnsi="Arial" w:cs="Arial"/>
          <w:color w:val="000000" w:themeColor="text1"/>
          <w:sz w:val="22"/>
          <w:szCs w:val="22"/>
        </w:rPr>
        <w:t xml:space="preserve"> </w:t>
      </w:r>
      <w:r w:rsidRPr="00B60849">
        <w:rPr>
          <w:rFonts w:ascii="Arial" w:eastAsia="DengXian" w:hAnsi="Arial" w:cs="Arial"/>
          <w:color w:val="000000" w:themeColor="text1"/>
          <w:sz w:val="22"/>
          <w:szCs w:val="22"/>
        </w:rPr>
        <w:t xml:space="preserve">- Essentials Course, Udemy </w:t>
      </w:r>
    </w:p>
    <w:p w14:paraId="62C20ECC" w14:textId="77777777" w:rsid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Chat GPT &amp; Midjourney, Udemy </w:t>
      </w:r>
    </w:p>
    <w:p w14:paraId="0ABF332A" w14:textId="77777777" w:rsidR="00B60849" w:rsidRPr="00B60849" w:rsidRDefault="00B60849" w:rsidP="00B60849">
      <w:pPr>
        <w:pStyle w:val="ListParagraph"/>
        <w:numPr>
          <w:ilvl w:val="0"/>
          <w:numId w:val="2"/>
        </w:numPr>
        <w:spacing w:before="60" w:line="276" w:lineRule="auto"/>
        <w:rPr>
          <w:rFonts w:ascii="Arial" w:eastAsia="DengXian" w:hAnsi="Arial" w:cs="Arial"/>
          <w:color w:val="000000" w:themeColor="text1"/>
          <w:sz w:val="22"/>
          <w:szCs w:val="22"/>
        </w:rPr>
      </w:pPr>
      <w:r w:rsidRPr="00B60849">
        <w:rPr>
          <w:rFonts w:ascii="Arial" w:eastAsia="DengXian" w:hAnsi="Arial" w:cs="Arial"/>
          <w:color w:val="000000" w:themeColor="text1"/>
          <w:sz w:val="22"/>
          <w:szCs w:val="22"/>
        </w:rPr>
        <w:t xml:space="preserve">LinkedIn Learning </w:t>
      </w:r>
      <w:r w:rsidRPr="00B60849">
        <w:rPr>
          <w:rFonts w:ascii="Arial" w:hAnsi="Arial" w:cs="Arial"/>
          <w:color w:val="000000" w:themeColor="text1"/>
          <w:sz w:val="22"/>
          <w:szCs w:val="22"/>
        </w:rPr>
        <w:t>Social Media Marketing Foundations</w:t>
      </w:r>
      <w:r w:rsidRPr="00B60849">
        <w:rPr>
          <w:rFonts w:ascii="Arial" w:hAnsi="Arial" w:cs="Arial"/>
          <w:color w:val="000000" w:themeColor="text1"/>
          <w:sz w:val="22"/>
          <w:szCs w:val="22"/>
        </w:rPr>
        <w:br/>
      </w:r>
    </w:p>
    <w:p w14:paraId="5451D3A9" w14:textId="1057E21C" w:rsidR="00B60849" w:rsidRPr="006F59B1" w:rsidRDefault="00B60849" w:rsidP="00B60849">
      <w:pPr>
        <w:spacing w:before="60" w:line="276" w:lineRule="auto"/>
        <w:rPr>
          <w:rFonts w:ascii="Arial" w:eastAsia="DengXian" w:hAnsi="Arial" w:cs="Arial"/>
          <w:color w:val="000000" w:themeColor="text1"/>
        </w:rPr>
      </w:pPr>
      <w:r w:rsidRPr="006F59B1">
        <w:rPr>
          <w:rFonts w:ascii="Arial" w:eastAsia="Calibri" w:hAnsi="Arial" w:cs="Arial"/>
          <w:b/>
          <w:bCs/>
          <w:color w:val="000000" w:themeColor="text1"/>
        </w:rPr>
        <w:t>Additional Information</w:t>
      </w:r>
    </w:p>
    <w:p w14:paraId="6231E9D0" w14:textId="1F91C313" w:rsidR="00B60849" w:rsidRPr="000730C4" w:rsidRDefault="00B60849" w:rsidP="00B60849">
      <w:pPr>
        <w:spacing w:before="60" w:line="276" w:lineRule="auto"/>
        <w:rPr>
          <w:rFonts w:ascii="Arial" w:eastAsia="Corbel" w:hAnsi="Arial" w:cs="Arial"/>
          <w:color w:val="000000" w:themeColor="text1"/>
          <w:sz w:val="22"/>
          <w:szCs w:val="22"/>
        </w:rPr>
      </w:pPr>
      <w:r w:rsidRPr="00E46904">
        <w:rPr>
          <w:rFonts w:ascii="Arial" w:eastAsia="DengXian" w:hAnsi="Arial" w:cs="Arial"/>
          <w:b/>
          <w:bCs/>
          <w:color w:val="000000" w:themeColor="text1"/>
        </w:rPr>
        <w:t>Portfolio:</w:t>
      </w:r>
      <w:r w:rsidR="00E46904">
        <w:rPr>
          <w:rFonts w:ascii="Arial" w:eastAsia="DengXian" w:hAnsi="Arial" w:cs="Arial"/>
          <w:b/>
          <w:bCs/>
          <w:color w:val="000000" w:themeColor="text1"/>
          <w:sz w:val="22"/>
          <w:szCs w:val="22"/>
        </w:rPr>
        <w:br/>
      </w:r>
      <w:hyperlink r:id="rId6" w:history="1">
        <w:r w:rsidRPr="000730C4">
          <w:rPr>
            <w:rStyle w:val="Hyperlink"/>
            <w:rFonts w:ascii="Arial" w:eastAsia="Corbel" w:hAnsi="Arial" w:cs="Arial"/>
            <w:color w:val="000000" w:themeColor="text1"/>
            <w:sz w:val="22"/>
            <w:szCs w:val="22"/>
          </w:rPr>
          <w:t>http://www.graphicmind.co.uk/Ipad_portfolio.pdf</w:t>
        </w:r>
      </w:hyperlink>
      <w:r w:rsidRPr="000730C4">
        <w:rPr>
          <w:rFonts w:ascii="Arial" w:eastAsia="Corbel" w:hAnsi="Arial" w:cs="Arial"/>
          <w:color w:val="000000" w:themeColor="text1"/>
          <w:sz w:val="22"/>
          <w:szCs w:val="22"/>
        </w:rPr>
        <w:t xml:space="preserve"> </w:t>
      </w:r>
    </w:p>
    <w:p w14:paraId="3D129B21" w14:textId="649870F6" w:rsidR="00E46904" w:rsidRDefault="00B60849" w:rsidP="00B60849">
      <w:pPr>
        <w:spacing w:before="60" w:line="276" w:lineRule="auto"/>
        <w:rPr>
          <w:rFonts w:ascii="Arial" w:eastAsia="DengXian" w:hAnsi="Arial" w:cs="Arial"/>
          <w:b/>
          <w:bCs/>
          <w:color w:val="000000" w:themeColor="text1"/>
          <w:sz w:val="22"/>
          <w:szCs w:val="22"/>
        </w:rPr>
      </w:pPr>
      <w:r w:rsidRPr="00E46904">
        <w:rPr>
          <w:rFonts w:ascii="Arial" w:eastAsia="DengXian" w:hAnsi="Arial" w:cs="Arial"/>
          <w:b/>
          <w:bCs/>
          <w:color w:val="000000" w:themeColor="text1"/>
        </w:rPr>
        <w:t>Social Media Portfolio:</w:t>
      </w:r>
      <w:r w:rsidRPr="000730C4">
        <w:rPr>
          <w:rFonts w:ascii="Arial" w:hAnsi="Arial" w:cs="Arial"/>
          <w:color w:val="000000" w:themeColor="text1"/>
        </w:rPr>
        <w:t xml:space="preserve"> </w:t>
      </w:r>
      <w:r w:rsidR="00E46904">
        <w:rPr>
          <w:rFonts w:ascii="Arial" w:hAnsi="Arial" w:cs="Arial"/>
          <w:color w:val="000000" w:themeColor="text1"/>
        </w:rPr>
        <w:br/>
      </w:r>
      <w:hyperlink r:id="rId7" w:history="1">
        <w:r w:rsidR="00E46904" w:rsidRPr="00B33D5E">
          <w:rPr>
            <w:rStyle w:val="Hyperlink"/>
            <w:rFonts w:ascii="Arial" w:hAnsi="Arial" w:cs="Arial"/>
            <w:shd w:val="clear" w:color="auto" w:fill="FFFFFF"/>
          </w:rPr>
          <w:t>h</w:t>
        </w:r>
        <w:r w:rsidR="00E46904" w:rsidRPr="00B33D5E">
          <w:rPr>
            <w:rStyle w:val="Hyperlink"/>
            <w:rFonts w:ascii="Arial" w:hAnsi="Arial" w:cs="Arial"/>
            <w:sz w:val="22"/>
            <w:szCs w:val="22"/>
            <w:shd w:val="clear" w:color="auto" w:fill="FFFFFF"/>
          </w:rPr>
          <w:t>ttps://www.graphicmind.co.uk/Social-Media_Portfolio2025.pdf</w:t>
        </w:r>
      </w:hyperlink>
      <w:r w:rsidRPr="000730C4">
        <w:rPr>
          <w:rFonts w:ascii="Arial" w:hAnsi="Arial" w:cs="Arial"/>
          <w:color w:val="000000" w:themeColor="text1"/>
        </w:rPr>
        <w:t xml:space="preserve"> </w:t>
      </w:r>
      <w:r w:rsidRPr="000730C4">
        <w:rPr>
          <w:rFonts w:ascii="Arial" w:hAnsi="Arial" w:cs="Arial"/>
          <w:color w:val="000000" w:themeColor="text1"/>
        </w:rPr>
        <w:br/>
      </w:r>
      <w:r w:rsidR="00E46904">
        <w:rPr>
          <w:rFonts w:ascii="Arial" w:eastAsia="DengXian" w:hAnsi="Arial" w:cs="Arial"/>
          <w:b/>
          <w:bCs/>
          <w:color w:val="000000" w:themeColor="text1"/>
          <w:sz w:val="22"/>
          <w:szCs w:val="22"/>
        </w:rPr>
        <w:br/>
      </w:r>
      <w:r w:rsidRPr="00E46904">
        <w:rPr>
          <w:rFonts w:ascii="Arial" w:eastAsia="DengXian" w:hAnsi="Arial" w:cs="Arial"/>
          <w:b/>
          <w:bCs/>
          <w:color w:val="000000" w:themeColor="text1"/>
        </w:rPr>
        <w:t>Portfolio:</w:t>
      </w:r>
      <w:r>
        <w:rPr>
          <w:rFonts w:ascii="Arial" w:eastAsia="DengXian" w:hAnsi="Arial" w:cs="Arial"/>
          <w:b/>
          <w:bCs/>
          <w:color w:val="000000" w:themeColor="text1"/>
          <w:sz w:val="22"/>
          <w:szCs w:val="22"/>
        </w:rPr>
        <w:t xml:space="preserve"> </w:t>
      </w:r>
    </w:p>
    <w:p w14:paraId="780CC59F" w14:textId="356C7A39" w:rsidR="00B60849" w:rsidRPr="00EE1408" w:rsidRDefault="00E46904" w:rsidP="00B60849">
      <w:pPr>
        <w:spacing w:before="60" w:line="276" w:lineRule="auto"/>
      </w:pPr>
      <w:hyperlink r:id="rId8" w:history="1">
        <w:r w:rsidRPr="00B33D5E">
          <w:rPr>
            <w:rStyle w:val="Hyperlink"/>
            <w:rFonts w:ascii="Arial" w:eastAsia="DengXian" w:hAnsi="Arial" w:cs="Arial"/>
            <w:sz w:val="22"/>
            <w:szCs w:val="22"/>
          </w:rPr>
          <w:t>www.pbcreative.org.uk</w:t>
        </w:r>
      </w:hyperlink>
    </w:p>
    <w:p w14:paraId="34AAEB8C" w14:textId="7B0B5629" w:rsidR="0065512C" w:rsidRPr="006F59B1" w:rsidRDefault="0065512C" w:rsidP="00B60849">
      <w:pPr>
        <w:rPr>
          <w:rFonts w:ascii="Arial" w:eastAsia="Calibri" w:hAnsi="Arial" w:cs="Arial"/>
          <w:b/>
          <w:bCs/>
          <w:color w:val="000000" w:themeColor="text1"/>
        </w:rPr>
      </w:pPr>
      <w:r w:rsidRPr="006F59B1">
        <w:rPr>
          <w:rFonts w:ascii="Arial" w:eastAsia="Calibri" w:hAnsi="Arial" w:cs="Arial"/>
          <w:b/>
          <w:bCs/>
          <w:color w:val="000000" w:themeColor="text1"/>
        </w:rPr>
        <w:t>Reference On Request</w:t>
      </w:r>
    </w:p>
    <w:p w14:paraId="3C9D5482" w14:textId="4C9F9C7E" w:rsidR="00B60849" w:rsidRPr="00B60849" w:rsidRDefault="00B60849" w:rsidP="00B60849">
      <w:pPr>
        <w:spacing w:before="60" w:line="276" w:lineRule="auto"/>
        <w:rPr>
          <w:rFonts w:ascii="Arial" w:eastAsia="DengXian" w:hAnsi="Arial" w:cs="Arial"/>
          <w:color w:val="000000" w:themeColor="text1"/>
          <w:sz w:val="22"/>
          <w:szCs w:val="22"/>
        </w:rPr>
      </w:pPr>
    </w:p>
    <w:p w14:paraId="18D4F3E5" w14:textId="77777777" w:rsidR="00B60849" w:rsidRPr="00B60849" w:rsidRDefault="00B60849" w:rsidP="00B60849">
      <w:pPr>
        <w:pStyle w:val="ListParagraph"/>
        <w:spacing w:before="60" w:line="276" w:lineRule="auto"/>
        <w:rPr>
          <w:rFonts w:ascii="Arial" w:eastAsia="DengXian" w:hAnsi="Arial" w:cs="Arial"/>
          <w:color w:val="000000" w:themeColor="text1"/>
          <w:sz w:val="22"/>
          <w:szCs w:val="22"/>
        </w:rPr>
      </w:pPr>
    </w:p>
    <w:p w14:paraId="57526AA9" w14:textId="77777777" w:rsidR="00B60849" w:rsidRDefault="00B60849"/>
    <w:sectPr w:rsidR="00B60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0694E"/>
    <w:multiLevelType w:val="hybridMultilevel"/>
    <w:tmpl w:val="5970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E44142"/>
    <w:multiLevelType w:val="hybridMultilevel"/>
    <w:tmpl w:val="67B6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C2E80"/>
    <w:multiLevelType w:val="multilevel"/>
    <w:tmpl w:val="262CCCE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C53884"/>
    <w:multiLevelType w:val="hybridMultilevel"/>
    <w:tmpl w:val="DDF6E2C2"/>
    <w:lvl w:ilvl="0" w:tplc="0EFAD9C4">
      <w:start w:val="1"/>
      <w:numFmt w:val="bullet"/>
      <w:pStyle w:val="AoEBullet"/>
      <w:lvlText w:val=""/>
      <w:lvlJc w:val="left"/>
      <w:pPr>
        <w:ind w:left="705" w:hanging="360"/>
      </w:pPr>
      <w:rPr>
        <w:rFonts w:ascii="Symbol" w:hAnsi="Symbol" w:hint="default"/>
        <w:sz w:val="16"/>
        <w:szCs w:val="16"/>
      </w:rPr>
    </w:lvl>
    <w:lvl w:ilvl="1" w:tplc="E91EA2DC">
      <w:start w:val="1"/>
      <w:numFmt w:val="bullet"/>
      <w:lvlText w:val="o"/>
      <w:lvlJc w:val="left"/>
      <w:pPr>
        <w:ind w:left="1425" w:hanging="360"/>
      </w:pPr>
      <w:rPr>
        <w:rFonts w:ascii="Courier New" w:hAnsi="Courier New" w:cs="Courier New" w:hint="default"/>
      </w:rPr>
    </w:lvl>
    <w:lvl w:ilvl="2" w:tplc="67689D4E">
      <w:start w:val="1"/>
      <w:numFmt w:val="bullet"/>
      <w:lvlText w:val=""/>
      <w:lvlJc w:val="left"/>
      <w:pPr>
        <w:ind w:left="2145" w:hanging="360"/>
      </w:pPr>
      <w:rPr>
        <w:rFonts w:ascii="Wingdings" w:hAnsi="Wingdings" w:hint="default"/>
      </w:rPr>
    </w:lvl>
    <w:lvl w:ilvl="3" w:tplc="1FECF192">
      <w:start w:val="1"/>
      <w:numFmt w:val="bullet"/>
      <w:lvlText w:val=""/>
      <w:lvlJc w:val="left"/>
      <w:pPr>
        <w:ind w:left="2865" w:hanging="360"/>
      </w:pPr>
      <w:rPr>
        <w:rFonts w:ascii="Symbol" w:hAnsi="Symbol" w:hint="default"/>
      </w:rPr>
    </w:lvl>
    <w:lvl w:ilvl="4" w:tplc="02D8750A">
      <w:start w:val="1"/>
      <w:numFmt w:val="bullet"/>
      <w:lvlText w:val="o"/>
      <w:lvlJc w:val="left"/>
      <w:pPr>
        <w:ind w:left="3585" w:hanging="360"/>
      </w:pPr>
      <w:rPr>
        <w:rFonts w:ascii="Courier New" w:hAnsi="Courier New" w:cs="Courier New" w:hint="default"/>
      </w:rPr>
    </w:lvl>
    <w:lvl w:ilvl="5" w:tplc="6EEE0096">
      <w:start w:val="1"/>
      <w:numFmt w:val="bullet"/>
      <w:lvlText w:val=""/>
      <w:lvlJc w:val="left"/>
      <w:pPr>
        <w:ind w:left="4305" w:hanging="360"/>
      </w:pPr>
      <w:rPr>
        <w:rFonts w:ascii="Wingdings" w:hAnsi="Wingdings" w:hint="default"/>
      </w:rPr>
    </w:lvl>
    <w:lvl w:ilvl="6" w:tplc="C3FE9DB0">
      <w:start w:val="1"/>
      <w:numFmt w:val="bullet"/>
      <w:lvlText w:val=""/>
      <w:lvlJc w:val="left"/>
      <w:pPr>
        <w:ind w:left="5025" w:hanging="360"/>
      </w:pPr>
      <w:rPr>
        <w:rFonts w:ascii="Symbol" w:hAnsi="Symbol" w:hint="default"/>
      </w:rPr>
    </w:lvl>
    <w:lvl w:ilvl="7" w:tplc="DEB4648C">
      <w:start w:val="1"/>
      <w:numFmt w:val="bullet"/>
      <w:lvlText w:val="o"/>
      <w:lvlJc w:val="left"/>
      <w:pPr>
        <w:ind w:left="5745" w:hanging="360"/>
      </w:pPr>
      <w:rPr>
        <w:rFonts w:ascii="Courier New" w:hAnsi="Courier New" w:cs="Courier New" w:hint="default"/>
      </w:rPr>
    </w:lvl>
    <w:lvl w:ilvl="8" w:tplc="BF2CB5B2">
      <w:start w:val="1"/>
      <w:numFmt w:val="bullet"/>
      <w:lvlText w:val=""/>
      <w:lvlJc w:val="left"/>
      <w:pPr>
        <w:ind w:left="6465" w:hanging="360"/>
      </w:pPr>
      <w:rPr>
        <w:rFonts w:ascii="Wingdings" w:hAnsi="Wingdings" w:hint="default"/>
      </w:rPr>
    </w:lvl>
  </w:abstractNum>
  <w:abstractNum w:abstractNumId="4" w15:restartNumberingAfterBreak="0">
    <w:nsid w:val="6EEA5534"/>
    <w:multiLevelType w:val="multilevel"/>
    <w:tmpl w:val="EE0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139942">
    <w:abstractNumId w:val="3"/>
  </w:num>
  <w:num w:numId="2" w16cid:durableId="1624536130">
    <w:abstractNumId w:val="2"/>
  </w:num>
  <w:num w:numId="3" w16cid:durableId="1424568687">
    <w:abstractNumId w:val="0"/>
  </w:num>
  <w:num w:numId="4" w16cid:durableId="816727616">
    <w:abstractNumId w:val="1"/>
  </w:num>
  <w:num w:numId="5" w16cid:durableId="130215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49"/>
    <w:rsid w:val="00062CCB"/>
    <w:rsid w:val="000E541E"/>
    <w:rsid w:val="001B27A2"/>
    <w:rsid w:val="00485578"/>
    <w:rsid w:val="004E7EE4"/>
    <w:rsid w:val="005D7E4C"/>
    <w:rsid w:val="0065512C"/>
    <w:rsid w:val="006F59B1"/>
    <w:rsid w:val="007C3300"/>
    <w:rsid w:val="00873ED0"/>
    <w:rsid w:val="008E562B"/>
    <w:rsid w:val="00B60849"/>
    <w:rsid w:val="00BD1050"/>
    <w:rsid w:val="00C81B54"/>
    <w:rsid w:val="00CF641E"/>
    <w:rsid w:val="00D047E5"/>
    <w:rsid w:val="00E46904"/>
    <w:rsid w:val="00EE1408"/>
    <w:rsid w:val="00F9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85353A"/>
  <w15:chartTrackingRefBased/>
  <w15:docId w15:val="{000B741F-B4A5-AF4E-BDC9-3CBB91A2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49"/>
  </w:style>
  <w:style w:type="paragraph" w:styleId="Heading1">
    <w:name w:val="heading 1"/>
    <w:basedOn w:val="Normal"/>
    <w:next w:val="Normal"/>
    <w:link w:val="Heading1Char"/>
    <w:uiPriority w:val="9"/>
    <w:qFormat/>
    <w:rsid w:val="00B60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849"/>
    <w:rPr>
      <w:rFonts w:eastAsiaTheme="majorEastAsia" w:cstheme="majorBidi"/>
      <w:color w:val="272727" w:themeColor="text1" w:themeTint="D8"/>
    </w:rPr>
  </w:style>
  <w:style w:type="paragraph" w:styleId="Title">
    <w:name w:val="Title"/>
    <w:basedOn w:val="Normal"/>
    <w:next w:val="Normal"/>
    <w:link w:val="TitleChar"/>
    <w:uiPriority w:val="10"/>
    <w:qFormat/>
    <w:rsid w:val="00B6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849"/>
    <w:pPr>
      <w:spacing w:before="160"/>
      <w:jc w:val="center"/>
    </w:pPr>
    <w:rPr>
      <w:i/>
      <w:iCs/>
      <w:color w:val="404040" w:themeColor="text1" w:themeTint="BF"/>
    </w:rPr>
  </w:style>
  <w:style w:type="character" w:customStyle="1" w:styleId="QuoteChar">
    <w:name w:val="Quote Char"/>
    <w:basedOn w:val="DefaultParagraphFont"/>
    <w:link w:val="Quote"/>
    <w:uiPriority w:val="29"/>
    <w:rsid w:val="00B60849"/>
    <w:rPr>
      <w:i/>
      <w:iCs/>
      <w:color w:val="404040" w:themeColor="text1" w:themeTint="BF"/>
    </w:rPr>
  </w:style>
  <w:style w:type="paragraph" w:styleId="ListParagraph">
    <w:name w:val="List Paragraph"/>
    <w:basedOn w:val="Normal"/>
    <w:uiPriority w:val="34"/>
    <w:qFormat/>
    <w:rsid w:val="00B60849"/>
    <w:pPr>
      <w:ind w:left="720"/>
      <w:contextualSpacing/>
    </w:pPr>
  </w:style>
  <w:style w:type="character" w:styleId="IntenseEmphasis">
    <w:name w:val="Intense Emphasis"/>
    <w:basedOn w:val="DefaultParagraphFont"/>
    <w:uiPriority w:val="21"/>
    <w:qFormat/>
    <w:rsid w:val="00B60849"/>
    <w:rPr>
      <w:i/>
      <w:iCs/>
      <w:color w:val="2F5496" w:themeColor="accent1" w:themeShade="BF"/>
    </w:rPr>
  </w:style>
  <w:style w:type="paragraph" w:styleId="IntenseQuote">
    <w:name w:val="Intense Quote"/>
    <w:basedOn w:val="Normal"/>
    <w:next w:val="Normal"/>
    <w:link w:val="IntenseQuoteChar"/>
    <w:uiPriority w:val="30"/>
    <w:qFormat/>
    <w:rsid w:val="00B60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849"/>
    <w:rPr>
      <w:i/>
      <w:iCs/>
      <w:color w:val="2F5496" w:themeColor="accent1" w:themeShade="BF"/>
    </w:rPr>
  </w:style>
  <w:style w:type="character" w:styleId="IntenseReference">
    <w:name w:val="Intense Reference"/>
    <w:basedOn w:val="DefaultParagraphFont"/>
    <w:uiPriority w:val="32"/>
    <w:qFormat/>
    <w:rsid w:val="00B60849"/>
    <w:rPr>
      <w:b/>
      <w:bCs/>
      <w:smallCaps/>
      <w:color w:val="2F5496" w:themeColor="accent1" w:themeShade="BF"/>
      <w:spacing w:val="5"/>
    </w:rPr>
  </w:style>
  <w:style w:type="character" w:styleId="Hyperlink">
    <w:name w:val="Hyperlink"/>
    <w:basedOn w:val="DefaultParagraphFont"/>
    <w:uiPriority w:val="99"/>
    <w:unhideWhenUsed/>
    <w:rsid w:val="00B60849"/>
    <w:rPr>
      <w:color w:val="0563C1" w:themeColor="hyperlink"/>
      <w:u w:val="single"/>
    </w:rPr>
  </w:style>
  <w:style w:type="paragraph" w:customStyle="1" w:styleId="Summary">
    <w:name w:val="Summary"/>
    <w:basedOn w:val="Normal"/>
    <w:qFormat/>
    <w:rsid w:val="00B60849"/>
    <w:pPr>
      <w:spacing w:after="0" w:line="264" w:lineRule="auto"/>
    </w:pPr>
    <w:rPr>
      <w:rFonts w:ascii="Franklin Gothic Book" w:hAnsi="Franklin Gothic Book" w:cs="FranklinGothicURW-Boo"/>
      <w:color w:val="0F5581"/>
      <w:kern w:val="0"/>
      <w:sz w:val="20"/>
      <w:szCs w:val="20"/>
      <w14:ligatures w14:val="none"/>
    </w:rPr>
  </w:style>
  <w:style w:type="paragraph" w:customStyle="1" w:styleId="AoEBullet">
    <w:name w:val="AoE Bullet"/>
    <w:basedOn w:val="ListParagraph"/>
    <w:qFormat/>
    <w:rsid w:val="00B60849"/>
    <w:pPr>
      <w:numPr>
        <w:numId w:val="1"/>
      </w:numPr>
      <w:spacing w:after="0" w:line="240" w:lineRule="auto"/>
    </w:pPr>
    <w:rPr>
      <w:kern w:val="0"/>
      <w:sz w:val="22"/>
      <w:szCs w:val="22"/>
      <w14:ligatures w14:val="none"/>
    </w:rPr>
  </w:style>
  <w:style w:type="paragraph" w:customStyle="1" w:styleId="Style1">
    <w:name w:val="Style1"/>
    <w:basedOn w:val="Normal"/>
    <w:link w:val="Style1Char"/>
    <w:qFormat/>
    <w:rsid w:val="00B60849"/>
    <w:pPr>
      <w:spacing w:after="0" w:line="240" w:lineRule="auto"/>
    </w:pPr>
    <w:rPr>
      <w:rFonts w:ascii="Arial" w:eastAsia="Times New Roman" w:hAnsi="Arial" w:cs="Arial"/>
      <w:kern w:val="0"/>
      <w:sz w:val="20"/>
      <w:szCs w:val="20"/>
      <w14:ligatures w14:val="none"/>
    </w:rPr>
  </w:style>
  <w:style w:type="character" w:customStyle="1" w:styleId="Style1Char">
    <w:name w:val="Style1 Char"/>
    <w:link w:val="Style1"/>
    <w:rsid w:val="00B60849"/>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46904"/>
    <w:rPr>
      <w:color w:val="954F72" w:themeColor="followedHyperlink"/>
      <w:u w:val="single"/>
    </w:rPr>
  </w:style>
  <w:style w:type="character" w:styleId="UnresolvedMention">
    <w:name w:val="Unresolved Mention"/>
    <w:basedOn w:val="DefaultParagraphFont"/>
    <w:uiPriority w:val="99"/>
    <w:semiHidden/>
    <w:unhideWhenUsed/>
    <w:rsid w:val="00E46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creative.org.uk" TargetMode="External"/><Relationship Id="rId3" Type="http://schemas.openxmlformats.org/officeDocument/2006/relationships/settings" Target="settings.xml"/><Relationship Id="rId7" Type="http://schemas.openxmlformats.org/officeDocument/2006/relationships/hyperlink" Target="https://www.graphicmind.co.uk/Social-Media_Portfolio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phicmind.co.uk/Ipad_portfolio.pdf" TargetMode="External"/><Relationship Id="rId5" Type="http://schemas.openxmlformats.org/officeDocument/2006/relationships/hyperlink" Target="mailto:paulbullock8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bullock</dc:creator>
  <cp:keywords/>
  <dc:description/>
  <cp:lastModifiedBy>mark bullock</cp:lastModifiedBy>
  <cp:revision>2</cp:revision>
  <dcterms:created xsi:type="dcterms:W3CDTF">2026-01-22T09:23:00Z</dcterms:created>
  <dcterms:modified xsi:type="dcterms:W3CDTF">2026-01-22T09:23:00Z</dcterms:modified>
</cp:coreProperties>
</file>